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D461" w14:textId="07BA63E3" w:rsidR="001C1B7D" w:rsidRDefault="001C1B7D" w:rsidP="001C1B7D">
      <w:pPr>
        <w:pStyle w:val="Header"/>
        <w:tabs>
          <w:tab w:val="clear" w:pos="4320"/>
          <w:tab w:val="left" w:pos="7200"/>
        </w:tabs>
        <w:ind w:right="-929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62EDB40" wp14:editId="51EFB416">
            <wp:simplePos x="0" y="0"/>
            <wp:positionH relativeFrom="margin">
              <wp:posOffset>1382395</wp:posOffset>
            </wp:positionH>
            <wp:positionV relativeFrom="paragraph">
              <wp:posOffset>-523875</wp:posOffset>
            </wp:positionV>
            <wp:extent cx="4065270" cy="35623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3789C" w14:textId="77777777" w:rsidR="001C1B7D" w:rsidRDefault="001C1B7D" w:rsidP="00C6740E">
      <w:pPr>
        <w:pStyle w:val="Header"/>
        <w:tabs>
          <w:tab w:val="clear" w:pos="4320"/>
          <w:tab w:val="clear" w:pos="8640"/>
          <w:tab w:val="left" w:pos="7200"/>
        </w:tabs>
        <w:ind w:right="-9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QUINQUAGÉSIMO PRIMEIRO PERÍODO ORDINÁRIO DE SESSÕES </w:t>
      </w:r>
      <w:r>
        <w:rPr>
          <w:rFonts w:ascii="Times New Roman" w:hAnsi="Times New Roman" w:cs="Times New Roman"/>
        </w:rPr>
        <w:tab/>
        <w:t>OEA/Ser.P</w:t>
      </w:r>
    </w:p>
    <w:p w14:paraId="56E6DDC0" w14:textId="6D223340" w:rsidR="001C1B7D" w:rsidRDefault="001C1B7D" w:rsidP="00C6740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De 10 a 12 de novembro de 2021 </w:t>
      </w:r>
      <w:r w:rsidR="00C6740E"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</w:rPr>
        <w:t>AG/CG/doc.1/21</w:t>
      </w:r>
      <w:r w:rsidR="000B56C7">
        <w:rPr>
          <w:rFonts w:ascii="Times New Roman" w:hAnsi="Times New Roman" w:cs="Times New Roman"/>
        </w:rPr>
        <w:t xml:space="preserve"> </w:t>
      </w:r>
      <w:r w:rsidR="000B56C7">
        <w:rPr>
          <w:rFonts w:ascii="Times New Roman" w:hAnsi="Times New Roman" w:cs="Times New Roman"/>
          <w:noProof/>
        </w:rPr>
        <w:t>(LI-O/21)</w:t>
      </w:r>
      <w:r w:rsidR="000B56C7">
        <w:rPr>
          <w:rFonts w:ascii="Times New Roman" w:hAnsi="Times New Roman" w:cs="Times New Roman"/>
        </w:rPr>
        <w:t xml:space="preserve"> rev. 1</w:t>
      </w:r>
      <w:r>
        <w:rPr>
          <w:rFonts w:ascii="Times New Roman" w:hAnsi="Times New Roman" w:cs="Times New Roman"/>
        </w:rPr>
        <w:t xml:space="preserve"> </w:t>
      </w:r>
    </w:p>
    <w:p w14:paraId="71D5E9DC" w14:textId="22EB2E24" w:rsidR="001C1B7D" w:rsidRDefault="001C1B7D" w:rsidP="00C6740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Cidade da Guatemala, Guatemala </w:t>
      </w:r>
      <w:r w:rsidR="00C6740E"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</w:rPr>
        <w:t>11 novembro 2021</w:t>
      </w:r>
    </w:p>
    <w:p w14:paraId="36799854" w14:textId="418113BC" w:rsidR="001C1B7D" w:rsidRDefault="001C1B7D" w:rsidP="00C6740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9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</w:t>
      </w:r>
      <w:r>
        <w:rPr>
          <w:rFonts w:ascii="Times New Roman" w:hAnsi="Times New Roman" w:cs="Times New Roman"/>
        </w:rPr>
        <w:tab/>
        <w:t>Original: espanhol</w:t>
      </w:r>
    </w:p>
    <w:p w14:paraId="71D5AEA5" w14:textId="77777777" w:rsidR="001C1B7D" w:rsidRDefault="001C1B7D" w:rsidP="001C1B7D">
      <w:pPr>
        <w:ind w:right="-29"/>
        <w:rPr>
          <w:rFonts w:ascii="Times New Roman" w:hAnsi="Times New Roman" w:cs="Times New Roman"/>
        </w:rPr>
      </w:pPr>
    </w:p>
    <w:p w14:paraId="2D99F1DE" w14:textId="77777777" w:rsidR="001C1B7D" w:rsidRDefault="001C1B7D" w:rsidP="001C1B7D">
      <w:pPr>
        <w:ind w:right="-29"/>
        <w:rPr>
          <w:rFonts w:ascii="Times New Roman" w:hAnsi="Times New Roman" w:cs="Times New Roman"/>
        </w:rPr>
      </w:pPr>
    </w:p>
    <w:p w14:paraId="42D811E8" w14:textId="77777777" w:rsidR="000B56C7" w:rsidRDefault="001C1B7D" w:rsidP="001C1B7D">
      <w:pPr>
        <w:pStyle w:val="Heading"/>
        <w:tabs>
          <w:tab w:val="left" w:pos="720"/>
        </w:tabs>
        <w:jc w:val="center"/>
      </w:pPr>
      <w:r>
        <w:t xml:space="preserve">METODOLOGIA PARA A NEGOCIAÇÃO DOS PROJETOS DE RESOLUÇÃO </w:t>
      </w:r>
    </w:p>
    <w:p w14:paraId="05E0AA4B" w14:textId="588008A2" w:rsidR="001C1B7D" w:rsidRDefault="001C1B7D" w:rsidP="001C1B7D">
      <w:pPr>
        <w:pStyle w:val="Heading"/>
        <w:tabs>
          <w:tab w:val="left" w:pos="720"/>
        </w:tabs>
        <w:jc w:val="center"/>
      </w:pPr>
      <w:r>
        <w:t xml:space="preserve">NA COMISSÃO GERAL </w:t>
      </w:r>
    </w:p>
    <w:p w14:paraId="16F1AE27" w14:textId="77777777" w:rsidR="001C1B7D" w:rsidRDefault="001C1B7D" w:rsidP="001C1B7D">
      <w:pPr>
        <w:tabs>
          <w:tab w:val="center" w:pos="2880"/>
        </w:tabs>
        <w:ind w:right="79"/>
        <w:rPr>
          <w:rFonts w:ascii="Times New Roman" w:hAnsi="Times New Roman" w:cs="Times New Roman"/>
        </w:rPr>
      </w:pPr>
    </w:p>
    <w:p w14:paraId="0E0E5FDB" w14:textId="77777777" w:rsidR="000B56C7" w:rsidRDefault="001C1B7D" w:rsidP="001C1B7D">
      <w:pPr>
        <w:tabs>
          <w:tab w:val="center" w:pos="2880"/>
        </w:tabs>
        <w:ind w:right="7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0B56C7">
        <w:rPr>
          <w:rFonts w:ascii="Times New Roman" w:hAnsi="Times New Roman"/>
        </w:rPr>
        <w:t>Aprovada</w:t>
      </w:r>
      <w:r>
        <w:rPr>
          <w:rFonts w:ascii="Times New Roman" w:hAnsi="Times New Roman"/>
        </w:rPr>
        <w:t xml:space="preserve"> pela Comissão</w:t>
      </w:r>
      <w:r w:rsidR="000B56C7">
        <w:rPr>
          <w:rFonts w:ascii="Times New Roman" w:hAnsi="Times New Roman"/>
        </w:rPr>
        <w:t xml:space="preserve"> Geral na sessão virtual </w:t>
      </w:r>
    </w:p>
    <w:p w14:paraId="50B2DCC4" w14:textId="34F3F518" w:rsidR="001C1B7D" w:rsidRDefault="000B56C7" w:rsidP="001C1B7D">
      <w:pPr>
        <w:tabs>
          <w:tab w:val="center" w:pos="2880"/>
        </w:tabs>
        <w:ind w:right="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realizada em 11 de novembro de 2021</w:t>
      </w:r>
      <w:r w:rsidR="001C1B7D">
        <w:rPr>
          <w:rFonts w:ascii="Times New Roman" w:hAnsi="Times New Roman"/>
        </w:rPr>
        <w:t>)</w:t>
      </w:r>
    </w:p>
    <w:p w14:paraId="78CC39CB" w14:textId="77777777" w:rsidR="001C1B7D" w:rsidRDefault="001C1B7D" w:rsidP="001C1B7D">
      <w:pPr>
        <w:tabs>
          <w:tab w:val="center" w:pos="2880"/>
        </w:tabs>
        <w:ind w:right="72"/>
        <w:rPr>
          <w:rFonts w:ascii="Times New Roman" w:hAnsi="Times New Roman" w:cs="Times New Roman"/>
        </w:rPr>
      </w:pPr>
    </w:p>
    <w:p w14:paraId="4DD224D8" w14:textId="77777777" w:rsidR="001C1B7D" w:rsidRDefault="001C1B7D" w:rsidP="001C1B7D">
      <w:pPr>
        <w:tabs>
          <w:tab w:val="center" w:pos="2880"/>
        </w:tabs>
        <w:ind w:right="72" w:firstLine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Considerando o tempo limitado que se tem para considerar os documentos atribuídos à Comissão Geral, e a fim de avançar da maneira mais eficiente, a Presidência apresenta a seguinte proposta de metodologia:</w:t>
      </w:r>
    </w:p>
    <w:p w14:paraId="11DC554D" w14:textId="77777777" w:rsidR="001C1B7D" w:rsidRDefault="001C1B7D" w:rsidP="001C1B7D">
      <w:pPr>
        <w:tabs>
          <w:tab w:val="center" w:pos="2880"/>
        </w:tabs>
        <w:ind w:right="72"/>
        <w:rPr>
          <w:rFonts w:ascii="Times New Roman" w:hAnsi="Times New Roman" w:cs="Times New Roman"/>
        </w:rPr>
      </w:pPr>
    </w:p>
    <w:p w14:paraId="4CC134DA" w14:textId="77777777" w:rsidR="001C1B7D" w:rsidRDefault="001C1B7D" w:rsidP="001C1B7D">
      <w:pPr>
        <w:numPr>
          <w:ilvl w:val="0"/>
          <w:numId w:val="9"/>
        </w:numPr>
        <w:ind w:left="720" w:right="72" w:hanging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 intenção é concentrar-se somente nos parágrafos pendentes do projeto de resolução </w:t>
      </w:r>
      <w:r>
        <w:rPr>
          <w:rFonts w:ascii="Times New Roman" w:hAnsi="Times New Roman"/>
          <w:i/>
          <w:iCs/>
        </w:rPr>
        <w:t>omnibus</w:t>
      </w:r>
      <w:r>
        <w:rPr>
          <w:rFonts w:ascii="Times New Roman" w:hAnsi="Times New Roman"/>
        </w:rPr>
        <w:t xml:space="preserve"> “Promoção e proteção dos direitos humanos”.</w:t>
      </w:r>
    </w:p>
    <w:p w14:paraId="2B156CC8" w14:textId="77777777" w:rsidR="001C1B7D" w:rsidRDefault="001C1B7D" w:rsidP="001C1B7D">
      <w:pPr>
        <w:ind w:left="720" w:right="72" w:hanging="720"/>
        <w:rPr>
          <w:rFonts w:ascii="Times New Roman" w:hAnsi="Times New Roman" w:cs="Times New Roman"/>
        </w:rPr>
      </w:pPr>
    </w:p>
    <w:p w14:paraId="6FFB0979" w14:textId="77777777" w:rsidR="001C1B7D" w:rsidRDefault="001C1B7D" w:rsidP="001C1B7D">
      <w:pPr>
        <w:numPr>
          <w:ilvl w:val="0"/>
          <w:numId w:val="9"/>
        </w:numPr>
        <w:ind w:left="720" w:right="72" w:hanging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 fim de agilizar as negociações, a Presidência não lerá os textos dos parágrafos, pois estes foram publicados e estão disponíveis para as delegações. A Presidência indicará apenas o tema, o número de página e a numeração correspondente ao parágrafo em consideração.</w:t>
      </w:r>
    </w:p>
    <w:p w14:paraId="0CA7587A" w14:textId="77777777" w:rsidR="001C1B7D" w:rsidRDefault="001C1B7D" w:rsidP="001C1B7D">
      <w:pPr>
        <w:ind w:left="720" w:right="72" w:hanging="720"/>
        <w:rPr>
          <w:rFonts w:ascii="Times New Roman" w:hAnsi="Times New Roman" w:cs="Times New Roman"/>
        </w:rPr>
      </w:pPr>
    </w:p>
    <w:p w14:paraId="0AF9FAFE" w14:textId="77777777" w:rsidR="001C1B7D" w:rsidRDefault="001C1B7D" w:rsidP="001C1B7D">
      <w:pPr>
        <w:numPr>
          <w:ilvl w:val="0"/>
          <w:numId w:val="9"/>
        </w:numPr>
        <w:ind w:left="720" w:right="72" w:hanging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Além disso, a Presidência solicita os bons ofícios das delegações, a fim de que evitem fazer discursos, limitando-se, na medida do possível, a formular propostas concretas que possam ser registradas nos textos a serem negociados. </w:t>
      </w:r>
    </w:p>
    <w:p w14:paraId="331E9E5E" w14:textId="77777777" w:rsidR="001C1B7D" w:rsidRDefault="001C1B7D" w:rsidP="001C1B7D">
      <w:pPr>
        <w:pStyle w:val="ListParagraph"/>
        <w:ind w:hanging="720"/>
        <w:rPr>
          <w:rFonts w:ascii="Times New Roman" w:hAnsi="Times New Roman" w:cs="Times New Roman"/>
        </w:rPr>
      </w:pPr>
    </w:p>
    <w:p w14:paraId="38AE498D" w14:textId="77777777" w:rsidR="001C1B7D" w:rsidRDefault="001C1B7D" w:rsidP="001C1B7D">
      <w:pPr>
        <w:numPr>
          <w:ilvl w:val="0"/>
          <w:numId w:val="9"/>
        </w:numPr>
        <w:ind w:left="720" w:right="72" w:hanging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Nesse sentido, a Presidência propõe que as declarações gerais, com as posições que os Estados queiram tornar públicas, sejam entregues à Secretaria para circulação como documentos informativos. A apresentação dessas posições pode ser anunciada em sala.</w:t>
      </w:r>
    </w:p>
    <w:p w14:paraId="1148720E" w14:textId="77777777" w:rsidR="001C1B7D" w:rsidRDefault="001C1B7D" w:rsidP="001C1B7D">
      <w:pPr>
        <w:ind w:left="720" w:right="72" w:hanging="720"/>
        <w:rPr>
          <w:rFonts w:ascii="Times New Roman" w:hAnsi="Times New Roman" w:cs="Times New Roman"/>
          <w:lang w:val="es-AR"/>
        </w:rPr>
      </w:pPr>
    </w:p>
    <w:p w14:paraId="234C2FAC" w14:textId="77777777" w:rsidR="001C1B7D" w:rsidRDefault="001C1B7D" w:rsidP="001C1B7D">
      <w:pPr>
        <w:numPr>
          <w:ilvl w:val="0"/>
          <w:numId w:val="9"/>
        </w:numPr>
        <w:ind w:left="720" w:right="72" w:hanging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Da mesma forma, a Presidência solicita que se busque expressar o apoio aos parágrafos de forma tácita (se não houver comentários, será entendido que se apoia o parágrafo). A intenção é que os pedidos de intervenção sejam feitos pelas delegações que queiram fazer propostas específicas para os parágrafos em que não possam aderir ao consenso.</w:t>
      </w:r>
    </w:p>
    <w:p w14:paraId="3CCD8FE2" w14:textId="77777777" w:rsidR="001C1B7D" w:rsidRDefault="001C1B7D" w:rsidP="001C1B7D">
      <w:pPr>
        <w:ind w:left="720" w:right="72" w:hanging="720"/>
        <w:rPr>
          <w:rFonts w:ascii="Times New Roman" w:hAnsi="Times New Roman" w:cs="Times New Roman"/>
        </w:rPr>
      </w:pPr>
    </w:p>
    <w:p w14:paraId="3515A5FF" w14:textId="77777777" w:rsidR="001C1B7D" w:rsidRDefault="001C1B7D" w:rsidP="001C1B7D">
      <w:pPr>
        <w:numPr>
          <w:ilvl w:val="0"/>
          <w:numId w:val="9"/>
        </w:numPr>
        <w:ind w:left="720" w:right="72" w:hanging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Quando as deliberações sobre algum parágrafo se prolongarem, a Presidência proporá consultas informais entre as delegações interessadas para buscar consenso.</w:t>
      </w:r>
    </w:p>
    <w:p w14:paraId="1A8DF9C3" w14:textId="77777777" w:rsidR="001C1B7D" w:rsidRDefault="001C1B7D" w:rsidP="001C1B7D">
      <w:pPr>
        <w:ind w:left="720" w:right="72" w:hanging="720"/>
        <w:rPr>
          <w:rFonts w:ascii="Times New Roman" w:hAnsi="Times New Roman" w:cs="Times New Roman"/>
        </w:rPr>
      </w:pPr>
    </w:p>
    <w:p w14:paraId="53B36450" w14:textId="77777777" w:rsidR="001C1B7D" w:rsidRDefault="001C1B7D" w:rsidP="001C1B7D">
      <w:pPr>
        <w:numPr>
          <w:ilvl w:val="0"/>
          <w:numId w:val="9"/>
        </w:numPr>
        <w:ind w:left="720" w:right="72" w:hanging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Com o objetivo de tratar as propostas por meio de um único canal, a Presidência sugere gentilmente que as novas propostas que as delegações queiram apresentar durante as deliberações dos projetos de resolução sejam exibidas no </w:t>
      </w:r>
      <w:r>
        <w:rPr>
          <w:rFonts w:ascii="Times New Roman" w:hAnsi="Times New Roman"/>
          <w:i/>
          <w:iCs/>
        </w:rPr>
        <w:t>chat</w:t>
      </w:r>
      <w:r>
        <w:rPr>
          <w:rFonts w:ascii="Times New Roman" w:hAnsi="Times New Roman"/>
        </w:rPr>
        <w:t xml:space="preserve"> da plataforma Kudo. Isso facilitará a tradução, a distribuição e a consideração das referidas propostas.</w:t>
      </w:r>
    </w:p>
    <w:p w14:paraId="241C2CED" w14:textId="77777777" w:rsidR="001C1B7D" w:rsidRDefault="001C1B7D" w:rsidP="001C1B7D">
      <w:pPr>
        <w:ind w:right="72"/>
        <w:rPr>
          <w:rFonts w:ascii="Times New Roman" w:hAnsi="Times New Roman" w:cs="Times New Roman"/>
        </w:rPr>
      </w:pPr>
    </w:p>
    <w:p w14:paraId="67F44E19" w14:textId="77777777" w:rsidR="001C1B7D" w:rsidRDefault="001C1B7D" w:rsidP="001C1B7D">
      <w:pPr>
        <w:numPr>
          <w:ilvl w:val="0"/>
          <w:numId w:val="9"/>
        </w:numPr>
        <w:ind w:left="720" w:right="72" w:hanging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Se, adicionalmente ao </w:t>
      </w:r>
      <w:r>
        <w:rPr>
          <w:rFonts w:ascii="Times New Roman" w:hAnsi="Times New Roman"/>
          <w:i/>
          <w:iCs/>
        </w:rPr>
        <w:t>chat</w:t>
      </w:r>
      <w:r>
        <w:rPr>
          <w:rFonts w:ascii="Times New Roman" w:hAnsi="Times New Roman"/>
        </w:rPr>
        <w:t xml:space="preserve">, as delegações quiserem enviar as propostas por correio eletrônico, solicita-se que as enviem para a Secretaria nos seguintes endereços: </w:t>
      </w:r>
      <w:hyperlink r:id="rId8" w:history="1">
        <w:r w:rsidRPr="00C6740E">
          <w:rPr>
            <w:rStyle w:val="Hyperlink"/>
            <w:lang w:val="pt-BR"/>
          </w:rPr>
          <w:t>inavarro@oas.org</w:t>
        </w:r>
      </w:hyperlink>
      <w:r>
        <w:rPr>
          <w:rFonts w:ascii="Times New Roman" w:hAnsi="Times New Roman"/>
        </w:rPr>
        <w:t xml:space="preserve"> e </w:t>
      </w:r>
      <w:hyperlink r:id="rId9" w:history="1">
        <w:r w:rsidRPr="00C6740E">
          <w:rPr>
            <w:rStyle w:val="Hyperlink"/>
            <w:lang w:val="pt-BR"/>
          </w:rPr>
          <w:t>jgsalazar@oas.org</w:t>
        </w:r>
      </w:hyperlink>
      <w:r>
        <w:rPr>
          <w:rFonts w:ascii="Times New Roman" w:hAnsi="Times New Roman"/>
        </w:rPr>
        <w:t xml:space="preserve">. </w:t>
      </w:r>
    </w:p>
    <w:p w14:paraId="2264F24C" w14:textId="77777777" w:rsidR="001C1B7D" w:rsidRDefault="001C1B7D" w:rsidP="001C1B7D">
      <w:pPr>
        <w:ind w:left="720" w:right="72" w:hanging="720"/>
        <w:rPr>
          <w:rFonts w:ascii="Times New Roman" w:hAnsi="Times New Roman" w:cs="Times New Roman"/>
        </w:rPr>
      </w:pPr>
    </w:p>
    <w:p w14:paraId="15AFFF97" w14:textId="77777777" w:rsidR="001C1B7D" w:rsidRDefault="001C1B7D" w:rsidP="001C1B7D">
      <w:pPr>
        <w:numPr>
          <w:ilvl w:val="0"/>
          <w:numId w:val="9"/>
        </w:numPr>
        <w:ind w:left="720" w:right="72" w:hanging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Uma vez terminado o tempo destinado aos trabalhos da Comissão Geral, os projetos de resolução serão submetidos à consideração da Plenária para sua aprovação. </w:t>
      </w:r>
    </w:p>
    <w:p w14:paraId="1BECFD41" w14:textId="77777777" w:rsidR="001C1B7D" w:rsidRDefault="001C1B7D" w:rsidP="001C1B7D">
      <w:pPr>
        <w:ind w:left="720" w:right="72" w:hanging="720"/>
        <w:rPr>
          <w:rFonts w:ascii="Times New Roman" w:hAnsi="Times New Roman" w:cs="Times New Roman"/>
        </w:rPr>
      </w:pPr>
    </w:p>
    <w:p w14:paraId="6DBC5F55" w14:textId="77777777" w:rsidR="001C1B7D" w:rsidRDefault="001C1B7D" w:rsidP="001C1B7D">
      <w:pPr>
        <w:numPr>
          <w:ilvl w:val="0"/>
          <w:numId w:val="9"/>
        </w:numPr>
        <w:ind w:left="720" w:right="72" w:hanging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Por último, gostaria de enfatizar a necessidade de iniciar nossas sessões no horário previsto. A Presidência abrirá e encerrará as sessões da Comissão Geral de acordo com o horário estabelecido. </w:t>
      </w:r>
    </w:p>
    <w:p w14:paraId="6EA22CF9" w14:textId="77777777" w:rsidR="001C1B7D" w:rsidRDefault="001C1B7D" w:rsidP="001C1B7D">
      <w:pPr>
        <w:ind w:right="72"/>
        <w:rPr>
          <w:rFonts w:ascii="Times New Roman" w:hAnsi="Times New Roman" w:cs="Times New Roman"/>
        </w:rPr>
      </w:pPr>
    </w:p>
    <w:p w14:paraId="5EA43847" w14:textId="580463FA" w:rsidR="001C1B7D" w:rsidRDefault="001C1B7D" w:rsidP="001C1B7D">
      <w:r>
        <w:rPr>
          <w:noProof/>
        </w:rPr>
        <mc:AlternateContent>
          <mc:Choice Requires="wps">
            <w:drawing>
              <wp:anchor distT="0" distB="0" distL="118745" distR="118745" simplePos="0" relativeHeight="251658752" behindDoc="0" locked="1" layoutInCell="1" allowOverlap="1" wp14:anchorId="2AEFACA3" wp14:editId="3B7C49E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BEB844" w14:textId="278E7C3D" w:rsidR="001C1B7D" w:rsidRDefault="001C1B7D" w:rsidP="001C1B7D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0B56C7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AG08426P0</w:t>
                            </w:r>
                            <w:r w:rsidR="00C6740E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FAC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875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" filled="f" stroked="f">
                <v:stroke joinstyle="round"/>
                <v:textbox>
                  <w:txbxContent>
                    <w:p w14:paraId="47BEB844" w14:textId="278E7C3D" w:rsidR="001C1B7D" w:rsidRDefault="001C1B7D" w:rsidP="001C1B7D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0B56C7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AG08426P0</w:t>
                      </w:r>
                      <w:r w:rsidR="00C6740E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F33D3AC" w14:textId="3B748342" w:rsidR="00C36D3F" w:rsidRPr="001C1B7D" w:rsidRDefault="003748A6" w:rsidP="001C1B7D">
      <w:r>
        <w:rPr>
          <w:noProof/>
        </w:rPr>
        <w:drawing>
          <wp:anchor distT="0" distB="0" distL="114300" distR="114300" simplePos="0" relativeHeight="251659776" behindDoc="0" locked="0" layoutInCell="1" allowOverlap="1" wp14:anchorId="7FDC5A95" wp14:editId="6DD8AF03">
            <wp:simplePos x="0" y="0"/>
            <wp:positionH relativeFrom="margin">
              <wp:align>right</wp:align>
            </wp:positionH>
            <wp:positionV relativeFrom="paragraph">
              <wp:posOffset>5940425</wp:posOffset>
            </wp:positionV>
            <wp:extent cx="712470" cy="71247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D3F" w:rsidRPr="001C1B7D" w:rsidSect="009D2F27">
      <w:headerReference w:type="default" r:id="rId11"/>
      <w:endnotePr>
        <w:numFmt w:val="decimal"/>
      </w:endnotePr>
      <w:type w:val="continuous"/>
      <w:pgSz w:w="12240" w:h="15840" w:code="1"/>
      <w:pgMar w:top="1985" w:right="1467" w:bottom="1296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CA78" w14:textId="77777777" w:rsidR="002E6CED" w:rsidRDefault="002E6CED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75C534F1" w14:textId="77777777" w:rsidR="002E6CED" w:rsidRDefault="002E6CED">
      <w:pPr>
        <w:rPr>
          <w:rFonts w:cs="Times New Roman"/>
          <w:szCs w:val="24"/>
        </w:rPr>
      </w:pPr>
      <w:r>
        <w:t xml:space="preserve"> </w:t>
      </w:r>
    </w:p>
  </w:endnote>
  <w:endnote w:type="continuationNotice" w:id="1">
    <w:p w14:paraId="21219F85" w14:textId="77777777" w:rsidR="002E6CED" w:rsidRDefault="002E6CED">
      <w:pPr>
        <w:rPr>
          <w:rFonts w:cs="Times New Roman"/>
          <w:szCs w:val="24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6C40" w14:textId="77777777" w:rsidR="002E6CED" w:rsidRDefault="002E6CED">
      <w:pPr>
        <w:rPr>
          <w:rFonts w:cs="Times New Roman"/>
          <w:szCs w:val="24"/>
        </w:rPr>
      </w:pPr>
      <w:r>
        <w:separator/>
      </w:r>
    </w:p>
  </w:footnote>
  <w:footnote w:type="continuationSeparator" w:id="0">
    <w:p w14:paraId="2BFE7830" w14:textId="77777777" w:rsidR="002E6CED" w:rsidRDefault="002E6CED">
      <w:pPr>
        <w:rPr>
          <w:rFonts w:cs="Times New Roman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7C73" w14:textId="77777777" w:rsidR="0016792B" w:rsidRDefault="0016792B">
    <w:pPr>
      <w:pStyle w:val="Head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/>
      </w:rPr>
      <w:t xml:space="preserve">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0C645C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A57"/>
    <w:multiLevelType w:val="hybridMultilevel"/>
    <w:tmpl w:val="873A1C5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83215CA"/>
    <w:multiLevelType w:val="hybridMultilevel"/>
    <w:tmpl w:val="4094E17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6C58"/>
    <w:multiLevelType w:val="hybridMultilevel"/>
    <w:tmpl w:val="4FEC9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21AED"/>
    <w:multiLevelType w:val="hybridMultilevel"/>
    <w:tmpl w:val="873A1C5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F470C1D"/>
    <w:multiLevelType w:val="hybridMultilevel"/>
    <w:tmpl w:val="F350C80A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B">
      <w:start w:val="1"/>
      <w:numFmt w:val="lowerRoman"/>
      <w:lvlText w:val="%2."/>
      <w:lvlJc w:val="right"/>
      <w:pPr>
        <w:ind w:left="1260" w:hanging="360"/>
      </w:p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5C13C12"/>
    <w:multiLevelType w:val="hybridMultilevel"/>
    <w:tmpl w:val="873A1C5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9D"/>
    <w:rsid w:val="00004991"/>
    <w:rsid w:val="0000531C"/>
    <w:rsid w:val="00017350"/>
    <w:rsid w:val="000225DF"/>
    <w:rsid w:val="0002430C"/>
    <w:rsid w:val="000245D8"/>
    <w:rsid w:val="00027810"/>
    <w:rsid w:val="00035DC5"/>
    <w:rsid w:val="00047754"/>
    <w:rsid w:val="000550E3"/>
    <w:rsid w:val="00056413"/>
    <w:rsid w:val="00057213"/>
    <w:rsid w:val="0006732F"/>
    <w:rsid w:val="000715A8"/>
    <w:rsid w:val="0007410B"/>
    <w:rsid w:val="0008046A"/>
    <w:rsid w:val="00084E8C"/>
    <w:rsid w:val="00085ECF"/>
    <w:rsid w:val="000868FE"/>
    <w:rsid w:val="000A04E5"/>
    <w:rsid w:val="000B1C1C"/>
    <w:rsid w:val="000B3B50"/>
    <w:rsid w:val="000B4112"/>
    <w:rsid w:val="000B56C7"/>
    <w:rsid w:val="000B576A"/>
    <w:rsid w:val="000B5F37"/>
    <w:rsid w:val="000C4A62"/>
    <w:rsid w:val="000C645C"/>
    <w:rsid w:val="000C741B"/>
    <w:rsid w:val="000D4D5D"/>
    <w:rsid w:val="000E40D1"/>
    <w:rsid w:val="000F2006"/>
    <w:rsid w:val="00102541"/>
    <w:rsid w:val="00105756"/>
    <w:rsid w:val="00110759"/>
    <w:rsid w:val="0012243F"/>
    <w:rsid w:val="00123A35"/>
    <w:rsid w:val="0013476D"/>
    <w:rsid w:val="00140B91"/>
    <w:rsid w:val="00143AEF"/>
    <w:rsid w:val="0014417D"/>
    <w:rsid w:val="0014549A"/>
    <w:rsid w:val="001535D8"/>
    <w:rsid w:val="0016517A"/>
    <w:rsid w:val="0016548F"/>
    <w:rsid w:val="00165720"/>
    <w:rsid w:val="0016792B"/>
    <w:rsid w:val="00170FC2"/>
    <w:rsid w:val="00172184"/>
    <w:rsid w:val="0017292A"/>
    <w:rsid w:val="0018085D"/>
    <w:rsid w:val="001849CB"/>
    <w:rsid w:val="001868A1"/>
    <w:rsid w:val="00186BAC"/>
    <w:rsid w:val="00197B4D"/>
    <w:rsid w:val="001A0468"/>
    <w:rsid w:val="001A14E7"/>
    <w:rsid w:val="001A49C5"/>
    <w:rsid w:val="001A4DAF"/>
    <w:rsid w:val="001A7FF5"/>
    <w:rsid w:val="001B2B2E"/>
    <w:rsid w:val="001B448F"/>
    <w:rsid w:val="001B5324"/>
    <w:rsid w:val="001C009D"/>
    <w:rsid w:val="001C1B7D"/>
    <w:rsid w:val="001C3D6F"/>
    <w:rsid w:val="001C3DBD"/>
    <w:rsid w:val="001C4476"/>
    <w:rsid w:val="001D2AE9"/>
    <w:rsid w:val="001D417E"/>
    <w:rsid w:val="001D503A"/>
    <w:rsid w:val="001D5AC9"/>
    <w:rsid w:val="001D6BFD"/>
    <w:rsid w:val="001E4C90"/>
    <w:rsid w:val="001F0127"/>
    <w:rsid w:val="001F190A"/>
    <w:rsid w:val="001F2862"/>
    <w:rsid w:val="001F35A5"/>
    <w:rsid w:val="001F4A20"/>
    <w:rsid w:val="001F7FB3"/>
    <w:rsid w:val="0020521A"/>
    <w:rsid w:val="002062E3"/>
    <w:rsid w:val="002064E5"/>
    <w:rsid w:val="00211E51"/>
    <w:rsid w:val="00213258"/>
    <w:rsid w:val="002152BD"/>
    <w:rsid w:val="002167D7"/>
    <w:rsid w:val="00222EAC"/>
    <w:rsid w:val="002276BF"/>
    <w:rsid w:val="0023089F"/>
    <w:rsid w:val="00232B09"/>
    <w:rsid w:val="00232C2E"/>
    <w:rsid w:val="00234EA2"/>
    <w:rsid w:val="002446B8"/>
    <w:rsid w:val="00247346"/>
    <w:rsid w:val="00247CEC"/>
    <w:rsid w:val="002520CC"/>
    <w:rsid w:val="002541AD"/>
    <w:rsid w:val="00254D9E"/>
    <w:rsid w:val="002571D6"/>
    <w:rsid w:val="00257D72"/>
    <w:rsid w:val="00260634"/>
    <w:rsid w:val="00266A2F"/>
    <w:rsid w:val="00267DC4"/>
    <w:rsid w:val="002708D8"/>
    <w:rsid w:val="00290E10"/>
    <w:rsid w:val="00297EFD"/>
    <w:rsid w:val="002A0746"/>
    <w:rsid w:val="002A5B57"/>
    <w:rsid w:val="002A61FE"/>
    <w:rsid w:val="002C23FF"/>
    <w:rsid w:val="002C29A6"/>
    <w:rsid w:val="002D19A9"/>
    <w:rsid w:val="002D38D6"/>
    <w:rsid w:val="002D7E08"/>
    <w:rsid w:val="002E6CED"/>
    <w:rsid w:val="002E7988"/>
    <w:rsid w:val="002F2442"/>
    <w:rsid w:val="002F6C0E"/>
    <w:rsid w:val="00301E05"/>
    <w:rsid w:val="003023D4"/>
    <w:rsid w:val="00302C5C"/>
    <w:rsid w:val="003050BD"/>
    <w:rsid w:val="00306195"/>
    <w:rsid w:val="003114CF"/>
    <w:rsid w:val="00311B29"/>
    <w:rsid w:val="00313174"/>
    <w:rsid w:val="003176F3"/>
    <w:rsid w:val="003325E7"/>
    <w:rsid w:val="00340196"/>
    <w:rsid w:val="003413CD"/>
    <w:rsid w:val="003421EE"/>
    <w:rsid w:val="003422FD"/>
    <w:rsid w:val="003472D8"/>
    <w:rsid w:val="00354443"/>
    <w:rsid w:val="00357299"/>
    <w:rsid w:val="0036003B"/>
    <w:rsid w:val="00361322"/>
    <w:rsid w:val="00363FBD"/>
    <w:rsid w:val="00372416"/>
    <w:rsid w:val="003748A6"/>
    <w:rsid w:val="0037791A"/>
    <w:rsid w:val="00380000"/>
    <w:rsid w:val="00380A2F"/>
    <w:rsid w:val="00385762"/>
    <w:rsid w:val="00392544"/>
    <w:rsid w:val="00396158"/>
    <w:rsid w:val="00397FB7"/>
    <w:rsid w:val="003A06A6"/>
    <w:rsid w:val="003A164A"/>
    <w:rsid w:val="003B2EC2"/>
    <w:rsid w:val="003B74BB"/>
    <w:rsid w:val="003C0048"/>
    <w:rsid w:val="003C0DA9"/>
    <w:rsid w:val="003C1992"/>
    <w:rsid w:val="003C5207"/>
    <w:rsid w:val="003D0B59"/>
    <w:rsid w:val="003D1973"/>
    <w:rsid w:val="003E2318"/>
    <w:rsid w:val="003E3CA9"/>
    <w:rsid w:val="003E3F36"/>
    <w:rsid w:val="003E5E3D"/>
    <w:rsid w:val="00404F19"/>
    <w:rsid w:val="00410BD6"/>
    <w:rsid w:val="0041487A"/>
    <w:rsid w:val="004166D7"/>
    <w:rsid w:val="0041673A"/>
    <w:rsid w:val="00417CB4"/>
    <w:rsid w:val="00422BB6"/>
    <w:rsid w:val="00426D6A"/>
    <w:rsid w:val="00427930"/>
    <w:rsid w:val="00431E22"/>
    <w:rsid w:val="00432833"/>
    <w:rsid w:val="00436AA9"/>
    <w:rsid w:val="004403EE"/>
    <w:rsid w:val="004418B0"/>
    <w:rsid w:val="00444E81"/>
    <w:rsid w:val="0045017F"/>
    <w:rsid w:val="004548B7"/>
    <w:rsid w:val="004574B9"/>
    <w:rsid w:val="004740E4"/>
    <w:rsid w:val="00491157"/>
    <w:rsid w:val="004A199A"/>
    <w:rsid w:val="004A538D"/>
    <w:rsid w:val="004B256E"/>
    <w:rsid w:val="004B50AE"/>
    <w:rsid w:val="004C63B8"/>
    <w:rsid w:val="004C717F"/>
    <w:rsid w:val="004D30F7"/>
    <w:rsid w:val="004E1025"/>
    <w:rsid w:val="004E1A8F"/>
    <w:rsid w:val="004F05FA"/>
    <w:rsid w:val="004F3F46"/>
    <w:rsid w:val="004F4EC4"/>
    <w:rsid w:val="004F6ED2"/>
    <w:rsid w:val="0050153A"/>
    <w:rsid w:val="00501A5C"/>
    <w:rsid w:val="005223BD"/>
    <w:rsid w:val="005266C4"/>
    <w:rsid w:val="005343FF"/>
    <w:rsid w:val="00553FAB"/>
    <w:rsid w:val="005563BF"/>
    <w:rsid w:val="005576B0"/>
    <w:rsid w:val="00560F60"/>
    <w:rsid w:val="0056590E"/>
    <w:rsid w:val="00565ED0"/>
    <w:rsid w:val="00570097"/>
    <w:rsid w:val="00571CDB"/>
    <w:rsid w:val="00572050"/>
    <w:rsid w:val="00576FF6"/>
    <w:rsid w:val="00587EBA"/>
    <w:rsid w:val="00590944"/>
    <w:rsid w:val="00590D30"/>
    <w:rsid w:val="00593A21"/>
    <w:rsid w:val="0059483E"/>
    <w:rsid w:val="005961D1"/>
    <w:rsid w:val="005963A2"/>
    <w:rsid w:val="005A4E05"/>
    <w:rsid w:val="005A7E8C"/>
    <w:rsid w:val="005B0A6E"/>
    <w:rsid w:val="005B0CC5"/>
    <w:rsid w:val="005B380C"/>
    <w:rsid w:val="005B3D88"/>
    <w:rsid w:val="005B5F35"/>
    <w:rsid w:val="005B63FF"/>
    <w:rsid w:val="005C1EAD"/>
    <w:rsid w:val="005D4A45"/>
    <w:rsid w:val="005E1A6B"/>
    <w:rsid w:val="005E6E2F"/>
    <w:rsid w:val="005F71FB"/>
    <w:rsid w:val="0060129E"/>
    <w:rsid w:val="006012DA"/>
    <w:rsid w:val="00601907"/>
    <w:rsid w:val="00603739"/>
    <w:rsid w:val="00606466"/>
    <w:rsid w:val="006113CA"/>
    <w:rsid w:val="006154D6"/>
    <w:rsid w:val="0062122B"/>
    <w:rsid w:val="00634671"/>
    <w:rsid w:val="00635D2D"/>
    <w:rsid w:val="006410CB"/>
    <w:rsid w:val="006552EB"/>
    <w:rsid w:val="006570FC"/>
    <w:rsid w:val="00665AB4"/>
    <w:rsid w:val="00666444"/>
    <w:rsid w:val="0066696B"/>
    <w:rsid w:val="00670549"/>
    <w:rsid w:val="00672B3F"/>
    <w:rsid w:val="006754A3"/>
    <w:rsid w:val="0068417B"/>
    <w:rsid w:val="006865B8"/>
    <w:rsid w:val="00693ABB"/>
    <w:rsid w:val="0069687E"/>
    <w:rsid w:val="00696CF4"/>
    <w:rsid w:val="006A0207"/>
    <w:rsid w:val="006A1212"/>
    <w:rsid w:val="006A33D9"/>
    <w:rsid w:val="006B43E5"/>
    <w:rsid w:val="006C75B6"/>
    <w:rsid w:val="006D12CA"/>
    <w:rsid w:val="006D30C5"/>
    <w:rsid w:val="006D4028"/>
    <w:rsid w:val="006E39DF"/>
    <w:rsid w:val="006E5189"/>
    <w:rsid w:val="006E5A53"/>
    <w:rsid w:val="006F1687"/>
    <w:rsid w:val="006F5A17"/>
    <w:rsid w:val="00715168"/>
    <w:rsid w:val="007272AC"/>
    <w:rsid w:val="00732D14"/>
    <w:rsid w:val="00735CB9"/>
    <w:rsid w:val="007371B6"/>
    <w:rsid w:val="00740C7A"/>
    <w:rsid w:val="00741DCF"/>
    <w:rsid w:val="007458CE"/>
    <w:rsid w:val="00745ECC"/>
    <w:rsid w:val="00750297"/>
    <w:rsid w:val="00756DC1"/>
    <w:rsid w:val="0076443A"/>
    <w:rsid w:val="007668B7"/>
    <w:rsid w:val="00767155"/>
    <w:rsid w:val="00776B2F"/>
    <w:rsid w:val="00776E5F"/>
    <w:rsid w:val="00777FEA"/>
    <w:rsid w:val="007826D2"/>
    <w:rsid w:val="007933FD"/>
    <w:rsid w:val="0079497C"/>
    <w:rsid w:val="00796804"/>
    <w:rsid w:val="007A054A"/>
    <w:rsid w:val="007A27E1"/>
    <w:rsid w:val="007A34B5"/>
    <w:rsid w:val="007A3D80"/>
    <w:rsid w:val="007B75C5"/>
    <w:rsid w:val="007C51FD"/>
    <w:rsid w:val="007D0E5A"/>
    <w:rsid w:val="007D1184"/>
    <w:rsid w:val="007D3335"/>
    <w:rsid w:val="007D4D65"/>
    <w:rsid w:val="007E11C6"/>
    <w:rsid w:val="007E4CC6"/>
    <w:rsid w:val="007E5927"/>
    <w:rsid w:val="007F1E49"/>
    <w:rsid w:val="007F5BB5"/>
    <w:rsid w:val="007F7EC2"/>
    <w:rsid w:val="008215B3"/>
    <w:rsid w:val="00821A07"/>
    <w:rsid w:val="00827EBB"/>
    <w:rsid w:val="008343AD"/>
    <w:rsid w:val="00834F16"/>
    <w:rsid w:val="00840D72"/>
    <w:rsid w:val="00850D29"/>
    <w:rsid w:val="00851540"/>
    <w:rsid w:val="00852E3A"/>
    <w:rsid w:val="00854BF0"/>
    <w:rsid w:val="00855C7B"/>
    <w:rsid w:val="00860A11"/>
    <w:rsid w:val="008647F5"/>
    <w:rsid w:val="00865797"/>
    <w:rsid w:val="008864AB"/>
    <w:rsid w:val="00887DEC"/>
    <w:rsid w:val="00897CFA"/>
    <w:rsid w:val="008A327F"/>
    <w:rsid w:val="008A5EB2"/>
    <w:rsid w:val="008B4AB7"/>
    <w:rsid w:val="008B74E5"/>
    <w:rsid w:val="008B7B79"/>
    <w:rsid w:val="008C7050"/>
    <w:rsid w:val="008D404B"/>
    <w:rsid w:val="008D4BC3"/>
    <w:rsid w:val="008D6B27"/>
    <w:rsid w:val="008F187E"/>
    <w:rsid w:val="00901280"/>
    <w:rsid w:val="00902A15"/>
    <w:rsid w:val="00907198"/>
    <w:rsid w:val="00912C07"/>
    <w:rsid w:val="009149E5"/>
    <w:rsid w:val="00914ABE"/>
    <w:rsid w:val="00915FD2"/>
    <w:rsid w:val="00916DD0"/>
    <w:rsid w:val="00921CB2"/>
    <w:rsid w:val="009234F0"/>
    <w:rsid w:val="00930F75"/>
    <w:rsid w:val="009322CA"/>
    <w:rsid w:val="0093337A"/>
    <w:rsid w:val="00940D8C"/>
    <w:rsid w:val="009435A7"/>
    <w:rsid w:val="0095201F"/>
    <w:rsid w:val="00955228"/>
    <w:rsid w:val="0096450B"/>
    <w:rsid w:val="009676ED"/>
    <w:rsid w:val="009725A2"/>
    <w:rsid w:val="00977A8F"/>
    <w:rsid w:val="0099259A"/>
    <w:rsid w:val="009A16A2"/>
    <w:rsid w:val="009B001D"/>
    <w:rsid w:val="009B3408"/>
    <w:rsid w:val="009B3544"/>
    <w:rsid w:val="009B4CCF"/>
    <w:rsid w:val="009C2C42"/>
    <w:rsid w:val="009D2F27"/>
    <w:rsid w:val="009D4126"/>
    <w:rsid w:val="009E1038"/>
    <w:rsid w:val="009F0424"/>
    <w:rsid w:val="009F7374"/>
    <w:rsid w:val="00A01895"/>
    <w:rsid w:val="00A0350C"/>
    <w:rsid w:val="00A03A28"/>
    <w:rsid w:val="00A046C1"/>
    <w:rsid w:val="00A06C6F"/>
    <w:rsid w:val="00A06F66"/>
    <w:rsid w:val="00A079CA"/>
    <w:rsid w:val="00A07D73"/>
    <w:rsid w:val="00A25C6F"/>
    <w:rsid w:val="00A314C2"/>
    <w:rsid w:val="00A334D1"/>
    <w:rsid w:val="00A33DBA"/>
    <w:rsid w:val="00A35161"/>
    <w:rsid w:val="00A436BA"/>
    <w:rsid w:val="00A704BE"/>
    <w:rsid w:val="00A84331"/>
    <w:rsid w:val="00A870C0"/>
    <w:rsid w:val="00A9568F"/>
    <w:rsid w:val="00AA105B"/>
    <w:rsid w:val="00AA3CAE"/>
    <w:rsid w:val="00AC0F61"/>
    <w:rsid w:val="00AC4004"/>
    <w:rsid w:val="00AC7D15"/>
    <w:rsid w:val="00AE1FD4"/>
    <w:rsid w:val="00AE3C71"/>
    <w:rsid w:val="00AE6AF3"/>
    <w:rsid w:val="00AF4121"/>
    <w:rsid w:val="00AF58F0"/>
    <w:rsid w:val="00AF5953"/>
    <w:rsid w:val="00B00FBD"/>
    <w:rsid w:val="00B141C8"/>
    <w:rsid w:val="00B142F4"/>
    <w:rsid w:val="00B143BC"/>
    <w:rsid w:val="00B15521"/>
    <w:rsid w:val="00B209D9"/>
    <w:rsid w:val="00B222E6"/>
    <w:rsid w:val="00B23194"/>
    <w:rsid w:val="00B24610"/>
    <w:rsid w:val="00B271CD"/>
    <w:rsid w:val="00B326AE"/>
    <w:rsid w:val="00B37735"/>
    <w:rsid w:val="00B61BF7"/>
    <w:rsid w:val="00B61ECE"/>
    <w:rsid w:val="00B63DB7"/>
    <w:rsid w:val="00B71452"/>
    <w:rsid w:val="00B8134C"/>
    <w:rsid w:val="00B849F1"/>
    <w:rsid w:val="00B9216B"/>
    <w:rsid w:val="00BA3F5C"/>
    <w:rsid w:val="00BA6245"/>
    <w:rsid w:val="00BB6ECC"/>
    <w:rsid w:val="00BC066C"/>
    <w:rsid w:val="00BC1B02"/>
    <w:rsid w:val="00BC350C"/>
    <w:rsid w:val="00BD1CDF"/>
    <w:rsid w:val="00BD5C53"/>
    <w:rsid w:val="00BD66C2"/>
    <w:rsid w:val="00BE4C1A"/>
    <w:rsid w:val="00BF3374"/>
    <w:rsid w:val="00C00105"/>
    <w:rsid w:val="00C143B7"/>
    <w:rsid w:val="00C14D82"/>
    <w:rsid w:val="00C152CB"/>
    <w:rsid w:val="00C160B4"/>
    <w:rsid w:val="00C22A15"/>
    <w:rsid w:val="00C23E47"/>
    <w:rsid w:val="00C27A7C"/>
    <w:rsid w:val="00C310FD"/>
    <w:rsid w:val="00C36D3F"/>
    <w:rsid w:val="00C442E6"/>
    <w:rsid w:val="00C4677B"/>
    <w:rsid w:val="00C50EA4"/>
    <w:rsid w:val="00C51898"/>
    <w:rsid w:val="00C520C4"/>
    <w:rsid w:val="00C53EC4"/>
    <w:rsid w:val="00C60399"/>
    <w:rsid w:val="00C60F0C"/>
    <w:rsid w:val="00C61C93"/>
    <w:rsid w:val="00C61E64"/>
    <w:rsid w:val="00C620BF"/>
    <w:rsid w:val="00C62E22"/>
    <w:rsid w:val="00C65788"/>
    <w:rsid w:val="00C6740E"/>
    <w:rsid w:val="00C7414C"/>
    <w:rsid w:val="00C77AC2"/>
    <w:rsid w:val="00C81E9C"/>
    <w:rsid w:val="00C81F66"/>
    <w:rsid w:val="00C918E0"/>
    <w:rsid w:val="00C9485F"/>
    <w:rsid w:val="00CA3059"/>
    <w:rsid w:val="00CB0901"/>
    <w:rsid w:val="00CB182F"/>
    <w:rsid w:val="00CB3284"/>
    <w:rsid w:val="00CC0599"/>
    <w:rsid w:val="00CC1CF3"/>
    <w:rsid w:val="00CC7C8D"/>
    <w:rsid w:val="00CD1432"/>
    <w:rsid w:val="00CE305E"/>
    <w:rsid w:val="00CE7CA4"/>
    <w:rsid w:val="00CF1631"/>
    <w:rsid w:val="00CF2047"/>
    <w:rsid w:val="00CF314B"/>
    <w:rsid w:val="00D075F8"/>
    <w:rsid w:val="00D0772D"/>
    <w:rsid w:val="00D110F8"/>
    <w:rsid w:val="00D12728"/>
    <w:rsid w:val="00D14584"/>
    <w:rsid w:val="00D14FE7"/>
    <w:rsid w:val="00D2075E"/>
    <w:rsid w:val="00D21CEC"/>
    <w:rsid w:val="00D33E2D"/>
    <w:rsid w:val="00D368A9"/>
    <w:rsid w:val="00D40D6A"/>
    <w:rsid w:val="00D42A04"/>
    <w:rsid w:val="00D501D2"/>
    <w:rsid w:val="00D530C6"/>
    <w:rsid w:val="00D53F60"/>
    <w:rsid w:val="00D54D20"/>
    <w:rsid w:val="00D7280B"/>
    <w:rsid w:val="00D7317B"/>
    <w:rsid w:val="00D73DC2"/>
    <w:rsid w:val="00D846F3"/>
    <w:rsid w:val="00D87206"/>
    <w:rsid w:val="00D96696"/>
    <w:rsid w:val="00DA4659"/>
    <w:rsid w:val="00DA7FB0"/>
    <w:rsid w:val="00DB0B35"/>
    <w:rsid w:val="00DB3647"/>
    <w:rsid w:val="00DB40EA"/>
    <w:rsid w:val="00DB7471"/>
    <w:rsid w:val="00DC217C"/>
    <w:rsid w:val="00DC7C82"/>
    <w:rsid w:val="00DD1884"/>
    <w:rsid w:val="00DF39BE"/>
    <w:rsid w:val="00DF4494"/>
    <w:rsid w:val="00DF47D3"/>
    <w:rsid w:val="00DF4BB1"/>
    <w:rsid w:val="00DF7514"/>
    <w:rsid w:val="00E048F9"/>
    <w:rsid w:val="00E070B9"/>
    <w:rsid w:val="00E07219"/>
    <w:rsid w:val="00E1381A"/>
    <w:rsid w:val="00E153D1"/>
    <w:rsid w:val="00E209E5"/>
    <w:rsid w:val="00E21E2A"/>
    <w:rsid w:val="00E251FE"/>
    <w:rsid w:val="00E25EB3"/>
    <w:rsid w:val="00E26AF5"/>
    <w:rsid w:val="00E35E8D"/>
    <w:rsid w:val="00E36E7B"/>
    <w:rsid w:val="00E53DFF"/>
    <w:rsid w:val="00E57256"/>
    <w:rsid w:val="00E6146F"/>
    <w:rsid w:val="00E63705"/>
    <w:rsid w:val="00E6384E"/>
    <w:rsid w:val="00E67A11"/>
    <w:rsid w:val="00E711F0"/>
    <w:rsid w:val="00E74082"/>
    <w:rsid w:val="00E7470A"/>
    <w:rsid w:val="00E761D2"/>
    <w:rsid w:val="00E774FE"/>
    <w:rsid w:val="00E81C5D"/>
    <w:rsid w:val="00E85D95"/>
    <w:rsid w:val="00E94B2A"/>
    <w:rsid w:val="00E975FF"/>
    <w:rsid w:val="00E97CA2"/>
    <w:rsid w:val="00EB6D5F"/>
    <w:rsid w:val="00EB6E5C"/>
    <w:rsid w:val="00EC0B88"/>
    <w:rsid w:val="00ED5B0D"/>
    <w:rsid w:val="00ED6C14"/>
    <w:rsid w:val="00ED76BC"/>
    <w:rsid w:val="00EF081C"/>
    <w:rsid w:val="00F030A8"/>
    <w:rsid w:val="00F056D9"/>
    <w:rsid w:val="00F05AF0"/>
    <w:rsid w:val="00F10628"/>
    <w:rsid w:val="00F14735"/>
    <w:rsid w:val="00F16A10"/>
    <w:rsid w:val="00F20AF5"/>
    <w:rsid w:val="00F27DEB"/>
    <w:rsid w:val="00F33317"/>
    <w:rsid w:val="00F34C00"/>
    <w:rsid w:val="00F35522"/>
    <w:rsid w:val="00F37702"/>
    <w:rsid w:val="00F422AD"/>
    <w:rsid w:val="00F44D01"/>
    <w:rsid w:val="00F52B35"/>
    <w:rsid w:val="00F52E0B"/>
    <w:rsid w:val="00F5307D"/>
    <w:rsid w:val="00F559EE"/>
    <w:rsid w:val="00F55AC1"/>
    <w:rsid w:val="00F64D0E"/>
    <w:rsid w:val="00F6623D"/>
    <w:rsid w:val="00F82A2A"/>
    <w:rsid w:val="00F87769"/>
    <w:rsid w:val="00F9018C"/>
    <w:rsid w:val="00F94F47"/>
    <w:rsid w:val="00F9691C"/>
    <w:rsid w:val="00FA2939"/>
    <w:rsid w:val="00FA3445"/>
    <w:rsid w:val="00FA4572"/>
    <w:rsid w:val="00FA4B47"/>
    <w:rsid w:val="00FB017E"/>
    <w:rsid w:val="00FC0AA9"/>
    <w:rsid w:val="00FC0B29"/>
    <w:rsid w:val="00FC1560"/>
    <w:rsid w:val="00FC49BD"/>
    <w:rsid w:val="00FC4AE3"/>
    <w:rsid w:val="00FC4AFD"/>
    <w:rsid w:val="00FD18CC"/>
    <w:rsid w:val="00FD20DC"/>
    <w:rsid w:val="00FD5208"/>
    <w:rsid w:val="00FD6540"/>
    <w:rsid w:val="00FD735C"/>
    <w:rsid w:val="00FD76C5"/>
    <w:rsid w:val="00FE103B"/>
    <w:rsid w:val="00FE2B1D"/>
    <w:rsid w:val="00FE2CBC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ACF372"/>
  <w15:docId w15:val="{9030CFA6-9471-4FB8-ACCB-CA18FC17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pt-BR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es-ES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es-E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es-E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es-ES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es-ES"/>
    </w:rPr>
  </w:style>
  <w:style w:type="character" w:styleId="CommentReference">
    <w:name w:val="annotation reference"/>
    <w:semiHidden/>
    <w:rPr>
      <w:rFonts w:cs="Times New Roman"/>
      <w:sz w:val="16"/>
      <w:szCs w:val="16"/>
      <w:lang w:val="es-E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es-ES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Pr>
      <w:color w:val="0000FF"/>
      <w:lang w:val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/>
    </w:rPr>
  </w:style>
  <w:style w:type="character" w:styleId="FollowedHyperlink">
    <w:name w:val="FollowedHyperlink"/>
    <w:rsid w:val="00052CE8"/>
    <w:rPr>
      <w:color w:val="800080"/>
      <w:u w:val="single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uiPriority w:val="34"/>
    <w:qFormat/>
    <w:rsid w:val="008C7050"/>
    <w:pPr>
      <w:ind w:left="720"/>
    </w:pPr>
  </w:style>
  <w:style w:type="character" w:customStyle="1" w:styleId="PlainTextChar">
    <w:name w:val="Plain Text Char"/>
    <w:link w:val="PlainText"/>
    <w:uiPriority w:val="99"/>
    <w:rsid w:val="00027810"/>
    <w:rPr>
      <w:rFonts w:ascii="Courier New" w:hAnsi="Courier New" w:cs="Courier New"/>
      <w:lang w:val="es-E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16A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7754"/>
    <w:rPr>
      <w:rFonts w:ascii="CG Times" w:hAnsi="CG Times" w:cs="CG Times"/>
      <w:sz w:val="22"/>
      <w:szCs w:val="22"/>
      <w:lang w:val="es-ES" w:eastAsia="zh-CN"/>
    </w:rPr>
  </w:style>
  <w:style w:type="character" w:customStyle="1" w:styleId="HeaderChar">
    <w:name w:val="Header Char"/>
    <w:basedOn w:val="DefaultParagraphFont"/>
    <w:link w:val="Header"/>
    <w:rsid w:val="001C1B7D"/>
    <w:rPr>
      <w:rFonts w:ascii="CG Times" w:hAnsi="CG Times" w:cs="CG Times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varro@oas.org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gsalazar@o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2952</CharactersWithSpaces>
  <SharedDoc>false</SharedDoc>
  <HLinks>
    <vt:vector size="24" baseType="variant">
      <vt:variant>
        <vt:i4>720945</vt:i4>
      </vt:variant>
      <vt:variant>
        <vt:i4>9</vt:i4>
      </vt:variant>
      <vt:variant>
        <vt:i4>0</vt:i4>
      </vt:variant>
      <vt:variant>
        <vt:i4>5</vt:i4>
      </vt:variant>
      <vt:variant>
        <vt:lpwstr>mailto:jgsalazar@oas.org</vt:lpwstr>
      </vt:variant>
      <vt:variant>
        <vt:lpwstr/>
      </vt:variant>
      <vt:variant>
        <vt:i4>6422569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http://scm.oas.org/IDMS/Redirectpage.aspx?class=CP/CSH&amp;classNum=1989&amp;lang=s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http://scm.oas.org/IDMS/Redirectpage.aspx?class=CP/CSH&amp;classNum=1997&amp;lang=s</vt:lpwstr>
      </vt:variant>
      <vt:variant>
        <vt:lpwstr/>
      </vt:variant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http://scm.oas.org/IDMS/Redirectpage.aspx?class=CP/CSH&amp;classNum=1989&amp;lang=s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4</cp:revision>
  <cp:lastPrinted>2015-01-15T23:42:00Z</cp:lastPrinted>
  <dcterms:created xsi:type="dcterms:W3CDTF">2021-11-11T20:41:00Z</dcterms:created>
  <dcterms:modified xsi:type="dcterms:W3CDTF">2021-11-11T20:58:00Z</dcterms:modified>
</cp:coreProperties>
</file>